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ED" w:rsidRPr="001640E7" w:rsidRDefault="00A170ED" w:rsidP="00A170ED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1640E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7 простых способов служить вашему городу</w:t>
      </w:r>
    </w:p>
    <w:p w:rsidR="002430C3" w:rsidRPr="001640E7" w:rsidRDefault="002430C3" w:rsidP="00A170E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70ED" w:rsidRPr="001640E7" w:rsidRDefault="00A170ED" w:rsidP="00A170E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Проведите молитвенное мероприятие для людей, столкнувшихся с раком или другими заболеваниями. </w:t>
      </w:r>
      <w:r w:rsidR="001640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1640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r w:rsidRPr="00164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эти </w:t>
      </w:r>
      <w:hyperlink r:id="rId5" w:tgtFrame="_blank" w:history="1">
        <w:r w:rsidRPr="001640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молящиеся добровольцы</w:t>
        </w:r>
      </w:hyperlink>
      <w:r w:rsidRPr="001640E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Майами, Флорида.</w:t>
      </w:r>
      <w:r w:rsidR="001640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70ED" w:rsidRPr="001640E7" w:rsidRDefault="00A170ED" w:rsidP="00A170ED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Запустите стойку с литературой. </w:t>
      </w:r>
      <w:r w:rsidR="001640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1640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r w:rsidRPr="001640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 </w:t>
      </w:r>
      <w:hyperlink r:id="rId6" w:tgtFrame="_blank" w:history="1">
        <w:r w:rsidRPr="001640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один из нескольких способов, которыми</w:t>
        </w:r>
      </w:hyperlink>
      <w:r w:rsidRPr="0016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Крис и </w:t>
      </w:r>
      <w:proofErr w:type="spellStart"/>
      <w:r w:rsidRPr="001640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Габриэла</w:t>
      </w:r>
      <w:proofErr w:type="spellEnd"/>
      <w:r w:rsidRPr="0016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служат в своем центре в </w:t>
      </w:r>
      <w:proofErr w:type="spellStart"/>
      <w:r w:rsidRPr="001640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Русе</w:t>
      </w:r>
      <w:proofErr w:type="spellEnd"/>
      <w:r w:rsidRPr="001640E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Болгария.</w:t>
      </w:r>
      <w:r w:rsidR="001640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70ED" w:rsidRPr="001640E7" w:rsidRDefault="00A170ED" w:rsidP="00A170ED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Ежемесячно проводите церковные службы в мужском приюте. </w:t>
      </w:r>
      <w:r w:rsidR="001640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1640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r w:rsidRPr="00164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же, один из многих способов </w:t>
      </w:r>
      <w:hyperlink r:id="rId7" w:tgtFrame="_blank" w:history="1">
        <w:r w:rsidRPr="001640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служения членов церкви Эммануэля-</w:t>
        </w:r>
        <w:proofErr w:type="spellStart"/>
        <w:r w:rsidRPr="001640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Бринклоу</w:t>
        </w:r>
        <w:proofErr w:type="spellEnd"/>
      </w:hyperlink>
      <w:r w:rsidRPr="0016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proofErr w:type="spellStart"/>
      <w:r w:rsidRPr="001640E7">
        <w:rPr>
          <w:rFonts w:ascii="Times New Roman" w:eastAsia="Times New Roman" w:hAnsi="Times New Roman" w:cs="Times New Roman"/>
          <w:sz w:val="24"/>
          <w:szCs w:val="24"/>
          <w:lang w:eastAsia="ru-RU"/>
        </w:rPr>
        <w:t>Эштоне</w:t>
      </w:r>
      <w:proofErr w:type="spellEnd"/>
      <w:r w:rsidRPr="001640E7">
        <w:rPr>
          <w:rFonts w:ascii="Times New Roman" w:eastAsia="Times New Roman" w:hAnsi="Times New Roman" w:cs="Times New Roman"/>
          <w:sz w:val="24"/>
          <w:szCs w:val="24"/>
          <w:lang w:eastAsia="ru-RU"/>
        </w:rPr>
        <w:t>, штат Мэриленд, США.</w:t>
      </w:r>
      <w:r w:rsidR="001640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70ED" w:rsidRPr="001640E7" w:rsidRDefault="00A170ED" w:rsidP="00A170ED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Собирайте мусор на пляже, в парке или в окрестностях. </w:t>
      </w:r>
      <w:r w:rsidR="001640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1640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r w:rsidRPr="0016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</w:t>
      </w:r>
      <w:proofErr w:type="spellStart"/>
      <w:r w:rsidRPr="001640E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Шардже</w:t>
      </w:r>
      <w:proofErr w:type="spellEnd"/>
      <w:r w:rsidRPr="001640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Объединенные Арабские Эмираты, где участники практикуют </w:t>
      </w:r>
      <w:hyperlink r:id="rId8" w:tgtFrame="_blank" w:history="1">
        <w:r w:rsidRPr="001640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Полное вовлечение участников для миссий в города.</w:t>
        </w:r>
      </w:hyperlink>
      <w:r w:rsidR="00164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A170ED" w:rsidRPr="001640E7" w:rsidRDefault="00A170ED" w:rsidP="00A170ED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Молитвенная прогулка по городу. </w:t>
      </w:r>
      <w:r w:rsidR="001640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1640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9" w:tgtFrame="_blank" w:history="1">
        <w:r w:rsidRPr="001640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88 лет не помешало Ричарду</w:t>
        </w:r>
      </w:hyperlink>
      <w:r w:rsidRPr="001640E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молиться в Йорке, штат Пенсильвания, США.</w:t>
      </w:r>
      <w:r w:rsidR="001640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70ED" w:rsidRPr="001640E7" w:rsidRDefault="00A170ED" w:rsidP="00A170ED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Раздайте воду во время марафона. </w:t>
      </w:r>
      <w:r w:rsidR="001640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1640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r w:rsidRPr="001640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Подбодрите и бегунов, как это сделали участники в </w:t>
      </w:r>
      <w:hyperlink r:id="rId10" w:tgtFrame="_blank" w:history="1">
        <w:r w:rsidRPr="001640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Бейруте, Ливан.</w:t>
        </w:r>
      </w:hyperlink>
      <w:r w:rsidR="001640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bookmarkStart w:id="0" w:name="_GoBack"/>
      <w:bookmarkEnd w:id="0"/>
    </w:p>
    <w:p w:rsidR="00A170ED" w:rsidRPr="001640E7" w:rsidRDefault="00A170ED" w:rsidP="00A170ED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Сходите в общественную прачечную и заплатите за стирку.</w:t>
      </w:r>
    </w:p>
    <w:p w:rsidR="00A170ED" w:rsidRPr="001640E7" w:rsidRDefault="00A170ED" w:rsidP="00A170ED">
      <w:pPr>
        <w:rPr>
          <w:rFonts w:ascii="Times New Roman" w:hAnsi="Times New Roman" w:cs="Times New Roman"/>
          <w:sz w:val="36"/>
          <w:szCs w:val="36"/>
        </w:rPr>
      </w:pPr>
    </w:p>
    <w:sectPr w:rsidR="00A170ED" w:rsidRPr="0016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B640B"/>
    <w:multiLevelType w:val="multilevel"/>
    <w:tmpl w:val="9044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5A"/>
    <w:rsid w:val="001640E7"/>
    <w:rsid w:val="002430C3"/>
    <w:rsid w:val="009104A8"/>
    <w:rsid w:val="00A170ED"/>
    <w:rsid w:val="00B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EBD0"/>
  <w15:chartTrackingRefBased/>
  <w15:docId w15:val="{261C5D84-E047-4644-AA85-F4A944E6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head">
    <w:name w:val="listhead"/>
    <w:basedOn w:val="a0"/>
    <w:rsid w:val="00A170ED"/>
  </w:style>
  <w:style w:type="character" w:styleId="a3">
    <w:name w:val="Hyperlink"/>
    <w:basedOn w:val="a0"/>
    <w:uiPriority w:val="99"/>
    <w:semiHidden/>
    <w:unhideWhenUsed/>
    <w:rsid w:val="00A17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ventist.news/en/news/adventists-practice-total-member-involvement-through-cleaning-in-the-middle-ea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ventistreview.org/1605-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.adventistmission.org/break-bread-not-board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ventist.news/en/news/drivers-and-onlookers-are-prayed-for-during-breast-cancer-awareness-outreach/" TargetMode="External"/><Relationship Id="rId10" Type="http://schemas.openxmlformats.org/officeDocument/2006/relationships/hyperlink" Target="https://adventist.news/en/news/adventist-university-serves-runners-for-health-and-peace-in-leban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umbiaunionvisitor.com/2017/standing-g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Zubkova</dc:creator>
  <cp:keywords/>
  <dc:description/>
  <cp:lastModifiedBy>Angela Zubkova</cp:lastModifiedBy>
  <cp:revision>3</cp:revision>
  <dcterms:created xsi:type="dcterms:W3CDTF">2021-09-15T09:23:00Z</dcterms:created>
  <dcterms:modified xsi:type="dcterms:W3CDTF">2021-11-10T14:05:00Z</dcterms:modified>
</cp:coreProperties>
</file>